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90C" w:rsidRPr="0030790C" w:rsidRDefault="007E0307" w:rsidP="0030790C">
      <w:pPr>
        <w:pStyle w:val="a8"/>
        <w:rPr>
          <w:sz w:val="28"/>
          <w:lang w:val="ru-RU"/>
        </w:rPr>
      </w:pPr>
      <w:r w:rsidRPr="005B4EA6">
        <w:rPr>
          <w:color w:val="0000FF"/>
        </w:rPr>
        <w:object w:dxaOrig="1440" w:dyaOrig="1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5.5pt" o:ole="" fillcolor="window">
            <v:imagedata r:id="rId7" o:title=""/>
          </v:shape>
          <o:OLEObject Type="Embed" ProgID="Word.Picture.8" ShapeID="_x0000_i1025" DrawAspect="Content" ObjectID="_1552281736" r:id="rId8"/>
        </w:object>
      </w:r>
      <w:r w:rsidR="0030790C" w:rsidRPr="00506745">
        <w:rPr>
          <w:sz w:val="28"/>
        </w:rPr>
        <w:t xml:space="preserve"> </w:t>
      </w:r>
    </w:p>
    <w:p w:rsidR="005D39E2" w:rsidRDefault="005D39E2" w:rsidP="0030790C">
      <w:pPr>
        <w:pStyle w:val="a8"/>
        <w:rPr>
          <w:szCs w:val="24"/>
        </w:rPr>
      </w:pPr>
      <w:r>
        <w:rPr>
          <w:szCs w:val="24"/>
        </w:rPr>
        <w:t>УКРАЇНА</w:t>
      </w:r>
    </w:p>
    <w:p w:rsidR="0030790C" w:rsidRPr="002E150A" w:rsidRDefault="0030790C" w:rsidP="0030790C">
      <w:pPr>
        <w:pStyle w:val="a8"/>
        <w:rPr>
          <w:szCs w:val="24"/>
          <w:lang w:val="ru-RU"/>
        </w:rPr>
      </w:pPr>
      <w:r w:rsidRPr="002E150A">
        <w:rPr>
          <w:szCs w:val="24"/>
        </w:rPr>
        <w:t>Первомайська міська рада Харківської області</w:t>
      </w:r>
    </w:p>
    <w:p w:rsidR="0030790C" w:rsidRPr="002E150A" w:rsidRDefault="00016B39" w:rsidP="0030790C">
      <w:pPr>
        <w:pStyle w:val="a8"/>
        <w:rPr>
          <w:szCs w:val="24"/>
          <w:lang w:val="ru-RU"/>
        </w:rPr>
      </w:pPr>
      <w:r>
        <w:rPr>
          <w:szCs w:val="24"/>
        </w:rPr>
        <w:t xml:space="preserve">28 </w:t>
      </w:r>
      <w:r w:rsidR="005D39E2">
        <w:rPr>
          <w:szCs w:val="24"/>
        </w:rPr>
        <w:t>с</w:t>
      </w:r>
      <w:r w:rsidR="009161FF" w:rsidRPr="002E150A">
        <w:rPr>
          <w:szCs w:val="24"/>
        </w:rPr>
        <w:t>есія 7 скликання</w:t>
      </w:r>
    </w:p>
    <w:p w:rsidR="009161FF" w:rsidRPr="005D39E2" w:rsidRDefault="009161FF" w:rsidP="0030790C">
      <w:pPr>
        <w:pStyle w:val="a8"/>
        <w:rPr>
          <w:sz w:val="14"/>
          <w:szCs w:val="14"/>
          <w:lang w:val="ru-RU"/>
        </w:rPr>
      </w:pPr>
    </w:p>
    <w:p w:rsidR="009161FF" w:rsidRDefault="009161FF" w:rsidP="009161FF">
      <w:pPr>
        <w:pStyle w:val="a8"/>
        <w:rPr>
          <w:b/>
          <w:szCs w:val="24"/>
        </w:rPr>
      </w:pPr>
      <w:r w:rsidRPr="00506745">
        <w:rPr>
          <w:b/>
          <w:szCs w:val="24"/>
        </w:rPr>
        <w:t>РІШЕННЯ</w:t>
      </w:r>
    </w:p>
    <w:p w:rsidR="005D39E2" w:rsidRPr="005D39E2" w:rsidRDefault="005D39E2" w:rsidP="009161FF">
      <w:pPr>
        <w:pStyle w:val="a8"/>
        <w:rPr>
          <w:b/>
          <w:sz w:val="14"/>
          <w:szCs w:val="14"/>
        </w:rPr>
      </w:pPr>
    </w:p>
    <w:p w:rsidR="007951B7" w:rsidRPr="005D39E2" w:rsidRDefault="007951B7" w:rsidP="00283E5C">
      <w:pPr>
        <w:spacing w:line="20" w:lineRule="atLeas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161FF">
        <w:rPr>
          <w:rFonts w:ascii="Times New Roman" w:hAnsi="Times New Roman" w:cs="Times New Roman"/>
          <w:sz w:val="24"/>
          <w:szCs w:val="24"/>
        </w:rPr>
        <w:t> </w:t>
      </w:r>
      <w:r w:rsidR="005D39E2" w:rsidRPr="005D39E2">
        <w:rPr>
          <w:rFonts w:ascii="Times New Roman" w:hAnsi="Times New Roman" w:cs="Times New Roman"/>
          <w:i/>
          <w:sz w:val="24"/>
          <w:szCs w:val="24"/>
          <w:lang w:val="uk-UA"/>
        </w:rPr>
        <w:t xml:space="preserve">від </w:t>
      </w:r>
      <w:r w:rsidR="00016B39">
        <w:rPr>
          <w:rFonts w:ascii="Times New Roman" w:hAnsi="Times New Roman" w:cs="Times New Roman"/>
          <w:i/>
          <w:sz w:val="24"/>
          <w:szCs w:val="24"/>
          <w:lang w:val="uk-UA"/>
        </w:rPr>
        <w:t>28</w:t>
      </w:r>
      <w:r w:rsidRPr="005D39E2">
        <w:rPr>
          <w:rFonts w:ascii="Times New Roman" w:hAnsi="Times New Roman" w:cs="Times New Roman"/>
          <w:i/>
          <w:sz w:val="24"/>
          <w:szCs w:val="24"/>
        </w:rPr>
        <w:t> </w:t>
      </w:r>
      <w:r w:rsidR="00CB45FD" w:rsidRPr="005D39E2">
        <w:rPr>
          <w:rFonts w:ascii="Times New Roman" w:hAnsi="Times New Roman" w:cs="Times New Roman"/>
          <w:i/>
          <w:sz w:val="24"/>
          <w:szCs w:val="24"/>
          <w:lang w:val="uk-UA"/>
        </w:rPr>
        <w:t>березня</w:t>
      </w:r>
      <w:r w:rsidRPr="005D39E2">
        <w:rPr>
          <w:rFonts w:ascii="Times New Roman" w:hAnsi="Times New Roman" w:cs="Times New Roman"/>
          <w:i/>
          <w:sz w:val="24"/>
          <w:szCs w:val="24"/>
        </w:rPr>
        <w:t xml:space="preserve"> 201</w:t>
      </w:r>
      <w:r w:rsidR="00010730" w:rsidRPr="005D39E2">
        <w:rPr>
          <w:rFonts w:ascii="Times New Roman" w:hAnsi="Times New Roman" w:cs="Times New Roman"/>
          <w:i/>
          <w:sz w:val="24"/>
          <w:szCs w:val="24"/>
          <w:lang w:val="uk-UA"/>
        </w:rPr>
        <w:t>7</w:t>
      </w:r>
      <w:r w:rsidRPr="005D39E2">
        <w:rPr>
          <w:rFonts w:ascii="Times New Roman" w:hAnsi="Times New Roman" w:cs="Times New Roman"/>
          <w:i/>
          <w:sz w:val="24"/>
          <w:szCs w:val="24"/>
        </w:rPr>
        <w:t xml:space="preserve"> року                       </w:t>
      </w:r>
      <w:r w:rsidR="00C61604" w:rsidRPr="005D39E2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</w:t>
      </w:r>
      <w:r w:rsidR="00283E5C" w:rsidRPr="005D39E2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</w:t>
      </w:r>
      <w:r w:rsidR="00283E5C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№</w:t>
      </w:r>
      <w:r w:rsidR="00C61604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016B39">
        <w:rPr>
          <w:rFonts w:ascii="Times New Roman" w:hAnsi="Times New Roman" w:cs="Times New Roman"/>
          <w:b/>
          <w:i/>
          <w:sz w:val="28"/>
          <w:szCs w:val="28"/>
          <w:lang w:val="uk-UA"/>
        </w:rPr>
        <w:t>475-28/7</w:t>
      </w:r>
      <w:r w:rsidR="00C61604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</w:t>
      </w:r>
      <w:r w:rsidR="00C61604" w:rsidRPr="005D39E2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</w:t>
      </w:r>
      <w:r w:rsidR="00283E5C" w:rsidRPr="005D39E2">
        <w:rPr>
          <w:rFonts w:ascii="Times New Roman" w:hAnsi="Times New Roman" w:cs="Times New Roman"/>
          <w:i/>
          <w:sz w:val="24"/>
          <w:szCs w:val="24"/>
        </w:rPr>
        <w:t> </w:t>
      </w:r>
      <w:r w:rsidR="009161FF" w:rsidRPr="005D39E2">
        <w:rPr>
          <w:rFonts w:ascii="Times New Roman" w:hAnsi="Times New Roman" w:cs="Times New Roman"/>
          <w:i/>
          <w:sz w:val="24"/>
          <w:szCs w:val="24"/>
          <w:lang w:val="uk-UA"/>
        </w:rPr>
        <w:t>м. Первомайський</w:t>
      </w:r>
    </w:p>
    <w:p w:rsidR="00CB45FD" w:rsidRPr="005D39E2" w:rsidRDefault="007951B7" w:rsidP="007E0307">
      <w:pPr>
        <w:spacing w:after="0" w:line="20" w:lineRule="atLeas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3E5C">
        <w:rPr>
          <w:rFonts w:ascii="Times New Roman" w:hAnsi="Times New Roman" w:cs="Times New Roman"/>
          <w:b/>
          <w:sz w:val="24"/>
          <w:szCs w:val="24"/>
        </w:rPr>
        <w:t>   </w:t>
      </w:r>
      <w:r w:rsidRPr="005D39E2">
        <w:rPr>
          <w:rFonts w:ascii="Times New Roman" w:hAnsi="Times New Roman" w:cs="Times New Roman"/>
          <w:b/>
          <w:i/>
          <w:sz w:val="28"/>
          <w:szCs w:val="28"/>
        </w:rPr>
        <w:t xml:space="preserve">Про затвердження </w:t>
      </w:r>
      <w:r w:rsidR="00A05A7B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Програми</w:t>
      </w:r>
      <w:r w:rsidR="00CB45FD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5D39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10730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ф</w:t>
      </w:r>
      <w:r w:rsidR="006261E9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інансування</w:t>
      </w:r>
      <w:r w:rsidR="00010730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gramStart"/>
      <w:r w:rsidR="00CB45FD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п</w:t>
      </w:r>
      <w:proofErr w:type="gramEnd"/>
      <w:r w:rsidR="00CB45FD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ільг</w:t>
      </w:r>
    </w:p>
    <w:p w:rsidR="00CB45FD" w:rsidRPr="005D39E2" w:rsidRDefault="00CB45FD" w:rsidP="007E030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окремих  категорій </w:t>
      </w:r>
      <w:r w:rsidR="00B248B9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громадян </w:t>
      </w:r>
      <w:r w:rsidR="007E0307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з</w:t>
      </w:r>
      <w:r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оплати  послуг </w:t>
      </w:r>
      <w:proofErr w:type="spellStart"/>
      <w:r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зв</w:t>
      </w:r>
      <w:proofErr w:type="spellEnd"/>
      <w:r w:rsidRPr="005D39E2">
        <w:rPr>
          <w:rFonts w:ascii="Times New Roman" w:hAnsi="Times New Roman" w:cs="Times New Roman"/>
          <w:b/>
          <w:i/>
          <w:sz w:val="28"/>
          <w:szCs w:val="28"/>
        </w:rPr>
        <w:t>’</w:t>
      </w:r>
      <w:proofErr w:type="spellStart"/>
      <w:r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язку</w:t>
      </w:r>
      <w:proofErr w:type="spellEnd"/>
      <w:r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7951B7" w:rsidRPr="005D39E2" w:rsidRDefault="006261E9" w:rsidP="007E030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за рахунок</w:t>
      </w:r>
      <w:r w:rsidR="00216EAC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коштів місцевого бюджету</w:t>
      </w:r>
      <w:r w:rsidR="00216EAC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7951B7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на 201</w:t>
      </w:r>
      <w:r w:rsidR="00EC2DE6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7</w:t>
      </w:r>
      <w:r w:rsidR="007951B7" w:rsidRPr="005D39E2">
        <w:rPr>
          <w:rFonts w:ascii="Times New Roman" w:hAnsi="Times New Roman" w:cs="Times New Roman"/>
          <w:b/>
          <w:i/>
          <w:sz w:val="28"/>
          <w:szCs w:val="28"/>
          <w:lang w:val="uk-UA"/>
        </w:rPr>
        <w:t>рік</w:t>
      </w:r>
    </w:p>
    <w:p w:rsidR="007E0307" w:rsidRPr="005D39E2" w:rsidRDefault="007E0307" w:rsidP="007E0307">
      <w:pPr>
        <w:spacing w:after="0" w:line="240" w:lineRule="auto"/>
        <w:rPr>
          <w:rFonts w:ascii="Times New Roman" w:hAnsi="Times New Roman" w:cs="Times New Roman"/>
          <w:b/>
          <w:i/>
          <w:sz w:val="14"/>
          <w:szCs w:val="14"/>
          <w:lang w:val="uk-UA"/>
        </w:rPr>
      </w:pPr>
    </w:p>
    <w:p w:rsidR="00283E5C" w:rsidRPr="005D39E2" w:rsidRDefault="007951B7" w:rsidP="007E0307">
      <w:pPr>
        <w:spacing w:after="0" w:line="2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283E5C">
        <w:rPr>
          <w:rFonts w:ascii="Times New Roman" w:hAnsi="Times New Roman" w:cs="Times New Roman"/>
          <w:sz w:val="24"/>
          <w:szCs w:val="24"/>
        </w:rPr>
        <w:t> </w:t>
      </w:r>
      <w:r w:rsidR="002E15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На виконання статей 12</w:t>
      </w:r>
      <w:r w:rsidR="007F6D16" w:rsidRPr="005D39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7B93" w:rsidRPr="005D39E2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статус ветеранів війни</w:t>
      </w:r>
      <w:r w:rsidR="007F6D16" w:rsidRPr="005D39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гарантії їх соціального захисту», статті 13 Закону України «Про охорону дитинства»,</w:t>
      </w:r>
      <w:r w:rsidR="00CB45FD"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статті 6 Закону України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статті 20 Закону України «Про статус і соціальний захист громадян, які постраждали внаслідок Чорнобильської катастрофи», Закону України «Про Державний бюджет України на 2017 рік», статей 26, 34 Закону України «Про місцеве самоврядування в Україні»,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 Програми соціально</w:t>
      </w:r>
      <w:r w:rsidR="00041522" w:rsidRPr="005D39E2">
        <w:rPr>
          <w:rFonts w:ascii="Times New Roman" w:hAnsi="Times New Roman" w:cs="Times New Roman"/>
          <w:sz w:val="28"/>
          <w:szCs w:val="28"/>
          <w:lang w:val="uk-UA"/>
        </w:rPr>
        <w:t>го захисту населення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м. </w:t>
      </w:r>
      <w:r w:rsidR="00041522"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Первомайський 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на 201</w:t>
      </w:r>
      <w:r w:rsidR="00010730" w:rsidRPr="005D39E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р,</w:t>
      </w:r>
      <w:r w:rsidR="007F6D16"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затвердженої  рішенням  сесії №</w:t>
      </w:r>
      <w:r w:rsidR="00010730" w:rsidRPr="005D39E2">
        <w:rPr>
          <w:rFonts w:ascii="Times New Roman" w:hAnsi="Times New Roman" w:cs="Times New Roman"/>
          <w:sz w:val="28"/>
          <w:szCs w:val="28"/>
          <w:lang w:val="uk-UA"/>
        </w:rPr>
        <w:t>373-23/7</w:t>
      </w:r>
      <w:r w:rsidR="007F6D16"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від 2</w:t>
      </w:r>
      <w:r w:rsidR="00010730" w:rsidRPr="005D39E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F6D16"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0730" w:rsidRPr="005D39E2">
        <w:rPr>
          <w:rFonts w:ascii="Times New Roman" w:hAnsi="Times New Roman" w:cs="Times New Roman"/>
          <w:sz w:val="28"/>
          <w:szCs w:val="28"/>
          <w:lang w:val="uk-UA"/>
        </w:rPr>
        <w:t>груд</w:t>
      </w:r>
      <w:r w:rsidR="007F6D16" w:rsidRPr="005D39E2">
        <w:rPr>
          <w:rFonts w:ascii="Times New Roman" w:hAnsi="Times New Roman" w:cs="Times New Roman"/>
          <w:sz w:val="28"/>
          <w:szCs w:val="28"/>
          <w:lang w:val="uk-UA"/>
        </w:rPr>
        <w:t>ня 201</w:t>
      </w:r>
      <w:r w:rsidR="00CB45FD"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="007F6D16" w:rsidRPr="005D39E2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CB45FD" w:rsidRPr="005D39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45FD" w:rsidRPr="005D39E2" w:rsidRDefault="00CB45FD" w:rsidP="00CB45FD">
      <w:pPr>
        <w:spacing w:after="0" w:line="20" w:lineRule="atLeast"/>
        <w:ind w:left="1428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:rsidR="007951B7" w:rsidRPr="005D39E2" w:rsidRDefault="007951B7" w:rsidP="007951B7">
      <w:pPr>
        <w:spacing w:line="2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D39E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D39E2">
        <w:rPr>
          <w:rFonts w:ascii="Times New Roman" w:hAnsi="Times New Roman" w:cs="Times New Roman"/>
          <w:sz w:val="28"/>
          <w:szCs w:val="28"/>
        </w:rPr>
        <w:t>  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5D39E2">
        <w:rPr>
          <w:rFonts w:ascii="Times New Roman" w:hAnsi="Times New Roman" w:cs="Times New Roman"/>
          <w:sz w:val="28"/>
          <w:szCs w:val="28"/>
        </w:rPr>
        <w:t>  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5D39E2">
        <w:rPr>
          <w:rFonts w:ascii="Times New Roman" w:hAnsi="Times New Roman" w:cs="Times New Roman"/>
          <w:sz w:val="28"/>
          <w:szCs w:val="28"/>
        </w:rPr>
        <w:t>  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D39E2">
        <w:rPr>
          <w:rFonts w:ascii="Times New Roman" w:hAnsi="Times New Roman" w:cs="Times New Roman"/>
          <w:sz w:val="28"/>
          <w:szCs w:val="28"/>
        </w:rPr>
        <w:t>  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Pr="005D39E2">
        <w:rPr>
          <w:rFonts w:ascii="Times New Roman" w:hAnsi="Times New Roman" w:cs="Times New Roman"/>
          <w:sz w:val="28"/>
          <w:szCs w:val="28"/>
        </w:rPr>
        <w:t>  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D39E2">
        <w:rPr>
          <w:rFonts w:ascii="Times New Roman" w:hAnsi="Times New Roman" w:cs="Times New Roman"/>
          <w:sz w:val="28"/>
          <w:szCs w:val="28"/>
        </w:rPr>
        <w:t>  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5D39E2">
        <w:rPr>
          <w:rFonts w:ascii="Times New Roman" w:hAnsi="Times New Roman" w:cs="Times New Roman"/>
          <w:sz w:val="28"/>
          <w:szCs w:val="28"/>
        </w:rPr>
        <w:t>  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5D39E2">
        <w:rPr>
          <w:rFonts w:ascii="Times New Roman" w:hAnsi="Times New Roman" w:cs="Times New Roman"/>
          <w:sz w:val="28"/>
          <w:szCs w:val="28"/>
        </w:rPr>
        <w:t>  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951B7" w:rsidRPr="005D39E2" w:rsidRDefault="007951B7" w:rsidP="00CB45F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D39E2">
        <w:rPr>
          <w:rFonts w:ascii="Times New Roman" w:hAnsi="Times New Roman" w:cs="Times New Roman"/>
          <w:sz w:val="28"/>
          <w:szCs w:val="28"/>
        </w:rPr>
        <w:t> 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1. Затвердити</w:t>
      </w:r>
      <w:r w:rsidR="00A05A7B"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5A7B" w:rsidRPr="005D39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B45FD" w:rsidRPr="005D39E2">
        <w:rPr>
          <w:rFonts w:ascii="Times New Roman" w:hAnsi="Times New Roman" w:cs="Times New Roman"/>
          <w:sz w:val="28"/>
          <w:szCs w:val="28"/>
          <w:lang w:val="uk-UA"/>
        </w:rPr>
        <w:t>Програму  фінансування пільг окремих  категорій громадян з оплати  послуг зв’язку за рахунок коштів місцевого бюджету на 2017 рік.</w:t>
      </w:r>
    </w:p>
    <w:p w:rsidR="007951B7" w:rsidRPr="005D39E2" w:rsidRDefault="007951B7" w:rsidP="00283E5C">
      <w:pPr>
        <w:spacing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39E2">
        <w:rPr>
          <w:rFonts w:ascii="Times New Roman" w:hAnsi="Times New Roman" w:cs="Times New Roman"/>
          <w:sz w:val="28"/>
          <w:szCs w:val="28"/>
        </w:rPr>
        <w:t> 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A05A7B" w:rsidRPr="005D39E2">
        <w:rPr>
          <w:rFonts w:ascii="Times New Roman" w:hAnsi="Times New Roman" w:cs="Times New Roman"/>
          <w:sz w:val="28"/>
          <w:szCs w:val="28"/>
          <w:lang w:val="uk-UA"/>
        </w:rPr>
        <w:t>Затвердити по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рядок відшкодування </w:t>
      </w:r>
      <w:r w:rsidR="00CB45FD"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 пільг окремих  категорій громадян з оплати  послуг зв’язку 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на 201</w:t>
      </w:r>
      <w:r w:rsidR="005D73F5" w:rsidRPr="005D39E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рік (далі - Порядок),</w:t>
      </w:r>
      <w:r w:rsidRPr="005D39E2">
        <w:rPr>
          <w:rFonts w:ascii="Times New Roman" w:hAnsi="Times New Roman" w:cs="Times New Roman"/>
          <w:sz w:val="28"/>
          <w:szCs w:val="28"/>
        </w:rPr>
        <w:t> 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згідно з додатком</w:t>
      </w:r>
      <w:r w:rsidR="00984513"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45FD" w:rsidRPr="005D39E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7FC3" w:rsidRPr="005D39E2" w:rsidRDefault="00627FC3" w:rsidP="00984513">
      <w:pPr>
        <w:spacing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39E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56ED3" w:rsidRPr="005D39E2">
        <w:rPr>
          <w:rFonts w:ascii="Times New Roman" w:hAnsi="Times New Roman" w:cs="Times New Roman"/>
          <w:sz w:val="28"/>
          <w:szCs w:val="28"/>
          <w:lang w:val="uk-UA"/>
        </w:rPr>
        <w:t>Фінансовому управлінню в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>иконавчо</w:t>
      </w:r>
      <w:r w:rsidR="00B56ED3" w:rsidRPr="005D39E2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комітету міської ради забезпечити фінансування заходів вищевказаних пільг.</w:t>
      </w:r>
    </w:p>
    <w:p w:rsidR="007951B7" w:rsidRPr="005D39E2" w:rsidRDefault="007951B7" w:rsidP="00283E5C">
      <w:pPr>
        <w:spacing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FC3" w:rsidRPr="005D39E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84513" w:rsidRPr="005D39E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 соціального захисту населення </w:t>
      </w:r>
      <w:r w:rsidR="00971CE1" w:rsidRPr="005D39E2">
        <w:rPr>
          <w:rFonts w:ascii="Times New Roman" w:hAnsi="Times New Roman" w:cs="Times New Roman"/>
          <w:sz w:val="28"/>
          <w:szCs w:val="28"/>
          <w:lang w:val="uk-UA"/>
        </w:rPr>
        <w:t>Первомайської</w:t>
      </w:r>
      <w:r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здійснювати відшкодування коштів згідно затвердженого Порядку та укладених договорів, в межах кошторисних призначень.</w:t>
      </w:r>
    </w:p>
    <w:p w:rsidR="007951B7" w:rsidRPr="005D39E2" w:rsidRDefault="007951B7" w:rsidP="00283E5C">
      <w:pPr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D39E2">
        <w:rPr>
          <w:rFonts w:ascii="Times New Roman" w:hAnsi="Times New Roman" w:cs="Times New Roman"/>
          <w:sz w:val="28"/>
          <w:szCs w:val="28"/>
        </w:rPr>
        <w:t> </w:t>
      </w:r>
      <w:r w:rsidR="00627FC3" w:rsidRPr="005D39E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D39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достовірність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повноту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вчасне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розрахунків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39E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D39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 на</w:t>
      </w:r>
      <w:r w:rsidR="00627FC3"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</w:t>
      </w:r>
      <w:r w:rsidRPr="005D39E2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якими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укладені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9E2">
        <w:rPr>
          <w:rFonts w:ascii="Times New Roman" w:hAnsi="Times New Roman" w:cs="Times New Roman"/>
          <w:sz w:val="28"/>
          <w:szCs w:val="28"/>
        </w:rPr>
        <w:t>відповідні</w:t>
      </w:r>
      <w:proofErr w:type="spellEnd"/>
      <w:r w:rsidRPr="005D39E2">
        <w:rPr>
          <w:rFonts w:ascii="Times New Roman" w:hAnsi="Times New Roman" w:cs="Times New Roman"/>
          <w:sz w:val="28"/>
          <w:szCs w:val="28"/>
        </w:rPr>
        <w:t xml:space="preserve"> договори.</w:t>
      </w:r>
    </w:p>
    <w:p w:rsidR="003E6541" w:rsidRDefault="00627FC3" w:rsidP="00283E5C">
      <w:pPr>
        <w:spacing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39E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951B7" w:rsidRPr="005D39E2">
        <w:rPr>
          <w:rFonts w:ascii="Times New Roman" w:hAnsi="Times New Roman" w:cs="Times New Roman"/>
          <w:sz w:val="28"/>
          <w:szCs w:val="28"/>
        </w:rPr>
        <w:t xml:space="preserve">. Контроль за </w:t>
      </w:r>
      <w:proofErr w:type="spellStart"/>
      <w:r w:rsidR="007951B7" w:rsidRPr="005D39E2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951B7" w:rsidRPr="005D39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951B7" w:rsidRPr="005D39E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951B7" w:rsidRPr="005D39E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951B7" w:rsidRPr="005D39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1B7" w:rsidRPr="005D39E2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951B7" w:rsidRPr="005D39E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951B7" w:rsidRPr="005D39E2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951B7" w:rsidRPr="005D39E2">
        <w:rPr>
          <w:rFonts w:ascii="Times New Roman" w:hAnsi="Times New Roman" w:cs="Times New Roman"/>
          <w:sz w:val="28"/>
          <w:szCs w:val="28"/>
        </w:rPr>
        <w:t xml:space="preserve"> комісію міської ради з </w:t>
      </w:r>
      <w:proofErr w:type="spellStart"/>
      <w:r w:rsidR="003E6541" w:rsidRPr="005D39E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3E6541" w:rsidRPr="005D39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6541" w:rsidRPr="005D39E2">
        <w:rPr>
          <w:rFonts w:ascii="Times New Roman" w:hAnsi="Times New Roman" w:cs="Times New Roman"/>
          <w:sz w:val="28"/>
          <w:szCs w:val="28"/>
        </w:rPr>
        <w:t>соціально</w:t>
      </w:r>
      <w:r w:rsidR="003E6541" w:rsidRPr="005D39E2">
        <w:rPr>
          <w:rFonts w:ascii="Times New Roman" w:hAnsi="Times New Roman" w:cs="Times New Roman"/>
          <w:sz w:val="28"/>
          <w:szCs w:val="28"/>
          <w:lang w:val="uk-UA"/>
        </w:rPr>
        <w:t>-культурного</w:t>
      </w:r>
      <w:proofErr w:type="spellEnd"/>
      <w:r w:rsidR="003E6541"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розвитку</w:t>
      </w:r>
      <w:r w:rsidR="00B56ED3" w:rsidRPr="005D39E2">
        <w:rPr>
          <w:rFonts w:ascii="Times New Roman" w:hAnsi="Times New Roman" w:cs="Times New Roman"/>
          <w:sz w:val="28"/>
          <w:szCs w:val="28"/>
          <w:lang w:val="uk-UA"/>
        </w:rPr>
        <w:t xml:space="preserve"> та на заступника міського голови з питань діяльності виконавчих органів Харченко Н</w:t>
      </w:r>
      <w:r w:rsidR="003E6541" w:rsidRPr="005D39E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56ED3" w:rsidRPr="005D39E2">
        <w:rPr>
          <w:rFonts w:ascii="Times New Roman" w:hAnsi="Times New Roman" w:cs="Times New Roman"/>
          <w:sz w:val="28"/>
          <w:szCs w:val="28"/>
          <w:lang w:val="uk-UA"/>
        </w:rPr>
        <w:t>П.</w:t>
      </w:r>
    </w:p>
    <w:p w:rsidR="00B262FD" w:rsidRPr="00B262FD" w:rsidRDefault="00B262FD" w:rsidP="00283E5C">
      <w:pPr>
        <w:spacing w:line="20" w:lineRule="atLeast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:rsidR="00667555" w:rsidRDefault="007951B7" w:rsidP="005D39E2">
      <w:pPr>
        <w:spacing w:line="20" w:lineRule="atLeast"/>
        <w:rPr>
          <w:rFonts w:ascii="Times New Roman" w:hAnsi="Times New Roman" w:cs="Times New Roman"/>
          <w:sz w:val="24"/>
          <w:szCs w:val="24"/>
          <w:lang w:val="uk-UA"/>
        </w:rPr>
      </w:pPr>
      <w:r w:rsidRPr="005D39E2">
        <w:rPr>
          <w:rFonts w:ascii="Times New Roman" w:hAnsi="Times New Roman" w:cs="Times New Roman"/>
          <w:b/>
          <w:sz w:val="28"/>
          <w:szCs w:val="28"/>
        </w:rPr>
        <w:t>  </w:t>
      </w:r>
      <w:proofErr w:type="spellStart"/>
      <w:r w:rsidRPr="005D39E2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5D39E2">
        <w:rPr>
          <w:rFonts w:ascii="Times New Roman" w:hAnsi="Times New Roman" w:cs="Times New Roman"/>
          <w:b/>
          <w:sz w:val="28"/>
          <w:szCs w:val="28"/>
        </w:rPr>
        <w:t xml:space="preserve"> голова                                                            </w:t>
      </w:r>
      <w:r w:rsidR="00E82699" w:rsidRPr="005D39E2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C41F3D" w:rsidRPr="005D39E2">
        <w:rPr>
          <w:rFonts w:ascii="Times New Roman" w:hAnsi="Times New Roman" w:cs="Times New Roman"/>
          <w:b/>
          <w:sz w:val="28"/>
          <w:szCs w:val="28"/>
          <w:lang w:val="uk-UA"/>
        </w:rPr>
        <w:t>М. Бакшеє</w:t>
      </w:r>
      <w:proofErr w:type="gramStart"/>
      <w:r w:rsidR="00C41F3D" w:rsidRPr="005D39E2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</w:p>
    <w:p w:rsidR="00E80A1E" w:rsidRPr="008553C4" w:rsidRDefault="005F79FF" w:rsidP="00D056D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="00D056D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</w:t>
      </w:r>
    </w:p>
    <w:p w:rsidR="005F79FF" w:rsidRPr="005D39E2" w:rsidRDefault="00E80A1E" w:rsidP="005D39E2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8553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proofErr w:type="spellStart"/>
      <w:r w:rsidR="005F79FF" w:rsidRPr="005D39E2">
        <w:rPr>
          <w:rFonts w:ascii="Times New Roman" w:hAnsi="Times New Roman" w:cs="Times New Roman"/>
          <w:i/>
          <w:sz w:val="20"/>
          <w:szCs w:val="20"/>
        </w:rPr>
        <w:t>Додаток</w:t>
      </w:r>
      <w:proofErr w:type="spellEnd"/>
      <w:r w:rsidR="005F79FF" w:rsidRPr="005D39E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F79FF" w:rsidRPr="005D39E2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  <w:r w:rsidR="00D925C2" w:rsidRPr="005D39E2">
        <w:rPr>
          <w:rFonts w:ascii="Times New Roman" w:hAnsi="Times New Roman" w:cs="Times New Roman"/>
          <w:i/>
          <w:sz w:val="20"/>
          <w:szCs w:val="20"/>
        </w:rPr>
        <w:t>2</w:t>
      </w:r>
      <w:r w:rsidR="005F79FF" w:rsidRPr="005D39E2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</w:p>
    <w:p w:rsidR="005F79FF" w:rsidRPr="005D39E2" w:rsidRDefault="005F79FF" w:rsidP="005D39E2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D39E2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                                                                       </w:t>
      </w:r>
      <w:r w:rsidRPr="005D39E2">
        <w:rPr>
          <w:rFonts w:ascii="Times New Roman" w:hAnsi="Times New Roman" w:cs="Times New Roman"/>
          <w:i/>
          <w:sz w:val="20"/>
          <w:szCs w:val="20"/>
        </w:rPr>
        <w:t xml:space="preserve">до </w:t>
      </w:r>
      <w:proofErr w:type="spellStart"/>
      <w:proofErr w:type="gramStart"/>
      <w:r w:rsidRPr="005D39E2">
        <w:rPr>
          <w:rFonts w:ascii="Times New Roman" w:hAnsi="Times New Roman" w:cs="Times New Roman"/>
          <w:i/>
          <w:sz w:val="20"/>
          <w:szCs w:val="20"/>
        </w:rPr>
        <w:t>р</w:t>
      </w:r>
      <w:proofErr w:type="gramEnd"/>
      <w:r w:rsidRPr="005D39E2">
        <w:rPr>
          <w:rFonts w:ascii="Times New Roman" w:hAnsi="Times New Roman" w:cs="Times New Roman"/>
          <w:i/>
          <w:sz w:val="20"/>
          <w:szCs w:val="20"/>
        </w:rPr>
        <w:t>ішення</w:t>
      </w:r>
      <w:proofErr w:type="spellEnd"/>
      <w:r w:rsidRPr="005D39E2">
        <w:rPr>
          <w:rFonts w:ascii="Times New Roman" w:hAnsi="Times New Roman" w:cs="Times New Roman"/>
          <w:i/>
          <w:sz w:val="20"/>
          <w:szCs w:val="20"/>
        </w:rPr>
        <w:t xml:space="preserve"> міської ради</w:t>
      </w:r>
    </w:p>
    <w:p w:rsidR="005F79FF" w:rsidRPr="00016B39" w:rsidRDefault="005F79FF" w:rsidP="005D39E2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5D39E2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                                                                                                 </w:t>
      </w:r>
      <w:bookmarkStart w:id="0" w:name="_GoBack"/>
      <w:proofErr w:type="spellStart"/>
      <w:r w:rsidRPr="005D39E2">
        <w:rPr>
          <w:rFonts w:ascii="Times New Roman" w:hAnsi="Times New Roman" w:cs="Times New Roman"/>
          <w:i/>
          <w:sz w:val="20"/>
          <w:szCs w:val="20"/>
        </w:rPr>
        <w:t>від</w:t>
      </w:r>
      <w:proofErr w:type="spellEnd"/>
      <w:r w:rsidRPr="005D39E2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  <w:r w:rsidR="00016B39">
        <w:rPr>
          <w:rFonts w:ascii="Times New Roman" w:hAnsi="Times New Roman" w:cs="Times New Roman"/>
          <w:i/>
          <w:sz w:val="20"/>
          <w:szCs w:val="20"/>
          <w:lang w:val="uk-UA"/>
        </w:rPr>
        <w:t>28</w:t>
      </w:r>
      <w:r w:rsidRPr="005D39E2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  <w:r w:rsidRPr="005D39E2">
        <w:rPr>
          <w:rFonts w:ascii="Times New Roman" w:hAnsi="Times New Roman" w:cs="Times New Roman"/>
          <w:i/>
          <w:sz w:val="20"/>
          <w:szCs w:val="20"/>
        </w:rPr>
        <w:t>.0</w:t>
      </w:r>
      <w:r w:rsidR="00E80A1E" w:rsidRPr="005D39E2">
        <w:rPr>
          <w:rFonts w:ascii="Times New Roman" w:hAnsi="Times New Roman" w:cs="Times New Roman"/>
          <w:i/>
          <w:sz w:val="20"/>
          <w:szCs w:val="20"/>
        </w:rPr>
        <w:t>3</w:t>
      </w:r>
      <w:r w:rsidRPr="005D39E2">
        <w:rPr>
          <w:rFonts w:ascii="Times New Roman" w:hAnsi="Times New Roman" w:cs="Times New Roman"/>
          <w:i/>
          <w:sz w:val="20"/>
          <w:szCs w:val="20"/>
        </w:rPr>
        <w:t>.201</w:t>
      </w:r>
      <w:r w:rsidR="00E80A1E" w:rsidRPr="005D39E2">
        <w:rPr>
          <w:rFonts w:ascii="Times New Roman" w:hAnsi="Times New Roman" w:cs="Times New Roman"/>
          <w:i/>
          <w:sz w:val="20"/>
          <w:szCs w:val="20"/>
        </w:rPr>
        <w:t>7</w:t>
      </w:r>
      <w:r w:rsidRPr="005D39E2">
        <w:rPr>
          <w:rFonts w:ascii="Times New Roman" w:hAnsi="Times New Roman" w:cs="Times New Roman"/>
          <w:i/>
          <w:sz w:val="20"/>
          <w:szCs w:val="20"/>
        </w:rPr>
        <w:t xml:space="preserve">р.  № </w:t>
      </w:r>
      <w:r w:rsidR="00016B39">
        <w:rPr>
          <w:rFonts w:ascii="Times New Roman" w:hAnsi="Times New Roman" w:cs="Times New Roman"/>
          <w:i/>
          <w:sz w:val="20"/>
          <w:szCs w:val="20"/>
          <w:lang w:val="uk-UA"/>
        </w:rPr>
        <w:t>475-28/7</w:t>
      </w:r>
      <w:bookmarkEnd w:id="0"/>
    </w:p>
    <w:p w:rsidR="005F79FF" w:rsidRPr="00E80A1E" w:rsidRDefault="005F79FF" w:rsidP="005F79FF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33A6E">
        <w:rPr>
          <w:rFonts w:ascii="Times New Roman" w:hAnsi="Times New Roman" w:cs="Times New Roman"/>
          <w:sz w:val="24"/>
          <w:szCs w:val="24"/>
        </w:rPr>
        <w:t> </w:t>
      </w:r>
    </w:p>
    <w:p w:rsidR="008B191A" w:rsidRPr="00B262FD" w:rsidRDefault="005F79FF" w:rsidP="008B1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262F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Pr="00B262FD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spellStart"/>
      <w:r w:rsidRPr="00B262FD">
        <w:rPr>
          <w:rFonts w:ascii="Times New Roman" w:hAnsi="Times New Roman" w:cs="Times New Roman"/>
          <w:b/>
          <w:sz w:val="28"/>
          <w:szCs w:val="28"/>
        </w:rPr>
        <w:t>орядок</w:t>
      </w:r>
      <w:proofErr w:type="spellEnd"/>
      <w:r w:rsidRPr="00B262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191A" w:rsidRPr="00B262FD" w:rsidRDefault="00B262FD" w:rsidP="008B1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</w:t>
      </w:r>
      <w:proofErr w:type="spellStart"/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</w:rPr>
        <w:t>відшкодування</w:t>
      </w:r>
      <w:proofErr w:type="spellEnd"/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</w:rPr>
        <w:t>вартості</w:t>
      </w:r>
      <w:proofErr w:type="spellEnd"/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</w:rPr>
        <w:t>встановлення</w:t>
      </w:r>
      <w:proofErr w:type="spellEnd"/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телефону та </w:t>
      </w:r>
      <w:proofErr w:type="spellStart"/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</w:rPr>
        <w:t>знижки</w:t>
      </w:r>
      <w:proofErr w:type="spellEnd"/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</w:rPr>
        <w:t>на</w:t>
      </w:r>
      <w:proofErr w:type="gramEnd"/>
    </w:p>
    <w:p w:rsidR="008B191A" w:rsidRPr="00B262FD" w:rsidRDefault="00944156" w:rsidP="008B1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262FD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               </w:t>
      </w:r>
      <w:proofErr w:type="spellStart"/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</w:rPr>
        <w:t>абонентську</w:t>
      </w:r>
      <w:proofErr w:type="spellEnd"/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плату за </w:t>
      </w:r>
      <w:proofErr w:type="spellStart"/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</w:rPr>
        <w:t>користування</w:t>
      </w:r>
      <w:proofErr w:type="spellEnd"/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телефоном</w:t>
      </w:r>
    </w:p>
    <w:p w:rsidR="008B191A" w:rsidRPr="00B262FD" w:rsidRDefault="00944156" w:rsidP="008B1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B262FD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                       </w:t>
      </w:r>
      <w:r w:rsidR="008B191A" w:rsidRPr="00B262FD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окремими категоріям громадян</w:t>
      </w:r>
    </w:p>
    <w:p w:rsidR="008B191A" w:rsidRPr="00B262FD" w:rsidRDefault="008B191A" w:rsidP="008B1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8B191A" w:rsidRPr="00B262FD" w:rsidRDefault="008B191A" w:rsidP="00AD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1. Цей Порядок є нормативно-правовим актом, який регламентує</w:t>
      </w:r>
      <w:r w:rsidR="00AD39FC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проведення відшкодування вартості встановлення телефону та знижки на</w:t>
      </w:r>
      <w:r w:rsidR="00AD39FC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абонентську плату громадянам, які мають таке право відповідно до Закону</w:t>
      </w:r>
      <w:r w:rsidR="00AD39FC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України «Про статус і соціальний захист громадян, які постраждали</w:t>
      </w:r>
      <w:r w:rsidR="00AD39FC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внаслідок Чорнобильської катастрофи», Закону України «Про статус ветеранів війни, гарантії їх соціального захисту», Закону України «Про статус ветеранів військової служби</w:t>
      </w:r>
      <w:r w:rsidR="00F562AE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ветеранів органів внутрішніх справ</w:t>
      </w:r>
      <w:r w:rsidR="00F562AE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9026E2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562AE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ветеранів Національної поліції і деяких інших осіб</w:t>
      </w: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їх соціальний захист», Закону України «Про</w:t>
      </w:r>
      <w:r w:rsidR="0029346C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охорону дитинства</w:t>
      </w: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».</w:t>
      </w:r>
    </w:p>
    <w:p w:rsidR="008B191A" w:rsidRPr="00B262FD" w:rsidRDefault="008B191A" w:rsidP="008B19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2. Порядок визначає механізм здійснення видатків з міського бюджету на</w:t>
      </w:r>
      <w:r w:rsidR="00AD39FC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відшкодування вартості встановлення телефону та знижки на абонентську</w:t>
      </w:r>
      <w:r w:rsidR="00AD39FC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плату за користування телефоном згідно розрахунку видатків на</w:t>
      </w:r>
      <w:r w:rsidR="00AD39FC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відшкодування витрат, пов’язаних з наданням пільг громадян</w:t>
      </w:r>
      <w:r w:rsidR="009026E2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ам</w:t>
      </w: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, які мають на це</w:t>
      </w:r>
      <w:r w:rsidR="00AD39FC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право</w:t>
      </w:r>
      <w:r w:rsidR="00EB6290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, а також погашення заборгованості державного бюджету по пільгам окремим категоріям громадян з послуг зв’язку станом на 01.01.2016 .</w:t>
      </w:r>
    </w:p>
    <w:p w:rsidR="008B191A" w:rsidRPr="00162B2F" w:rsidRDefault="008B191A" w:rsidP="008B191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Відшкодування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вартості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встановлення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телефонів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знижки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="00AD39FC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бонентську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плату за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користування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телефоном проводиться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щомісячно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="00AD39FC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AD39FC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proofErr w:type="spellStart"/>
      <w:proofErr w:type="gramEnd"/>
      <w:r w:rsidRPr="00B262FD">
        <w:rPr>
          <w:rFonts w:ascii="Times New Roman" w:eastAsia="Calibri" w:hAnsi="Times New Roman" w:cs="Times New Roman"/>
          <w:sz w:val="28"/>
          <w:szCs w:val="28"/>
        </w:rPr>
        <w:t>ідставі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наданого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підприємством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організацією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), яка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надала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послуги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з</w:t>
      </w:r>
      <w:r w:rsidR="00AD39FC"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встановлення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телефонів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, до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управління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соціального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захисту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населення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міської</w:t>
      </w:r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262FD">
        <w:rPr>
          <w:rFonts w:ascii="Times New Roman" w:eastAsia="Calibri" w:hAnsi="Times New Roman" w:cs="Times New Roman"/>
          <w:sz w:val="28"/>
          <w:szCs w:val="28"/>
        </w:rPr>
        <w:t>ради «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Розрахунку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видатків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відшкодування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витрат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пов’язаних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proofErr w:type="spellStart"/>
      <w:r w:rsidRPr="00B262FD">
        <w:rPr>
          <w:rFonts w:ascii="Times New Roman" w:eastAsia="Calibri" w:hAnsi="Times New Roman" w:cs="Times New Roman"/>
          <w:sz w:val="28"/>
          <w:szCs w:val="28"/>
        </w:rPr>
        <w:t>наданням</w:t>
      </w:r>
      <w:proofErr w:type="spellEnd"/>
      <w:r w:rsidRPr="00B26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62B2F">
        <w:rPr>
          <w:rFonts w:ascii="Times New Roman" w:eastAsia="Calibri" w:hAnsi="Times New Roman" w:cs="Times New Roman"/>
          <w:sz w:val="28"/>
          <w:szCs w:val="28"/>
        </w:rPr>
        <w:t>пільг</w:t>
      </w:r>
      <w:proofErr w:type="spellEnd"/>
      <w:r w:rsidR="00162B2F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5F79FF" w:rsidRPr="00B262FD" w:rsidRDefault="0029346C" w:rsidP="005F79FF">
      <w:pPr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262FD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43411C" w:rsidRPr="00B262FD">
        <w:rPr>
          <w:rFonts w:ascii="Times New Roman" w:hAnsi="Times New Roman" w:cs="Times New Roman"/>
          <w:sz w:val="28"/>
          <w:szCs w:val="28"/>
          <w:lang w:val="uk-UA"/>
        </w:rPr>
        <w:t>Щомісячно забезпечити складання актів звіряння розрахунків за формою 3-пільга.</w:t>
      </w:r>
      <w:r w:rsidR="005F79FF" w:rsidRPr="00B262FD">
        <w:rPr>
          <w:rFonts w:ascii="Times New Roman" w:hAnsi="Times New Roman" w:cs="Times New Roman"/>
          <w:sz w:val="28"/>
          <w:szCs w:val="28"/>
        </w:rPr>
        <w:t> </w:t>
      </w:r>
    </w:p>
    <w:p w:rsidR="005F79FF" w:rsidRPr="00B262FD" w:rsidRDefault="005F79FF" w:rsidP="005F79FF">
      <w:pPr>
        <w:spacing w:line="2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2FD">
        <w:rPr>
          <w:rFonts w:ascii="Times New Roman" w:hAnsi="Times New Roman" w:cs="Times New Roman"/>
          <w:b/>
          <w:sz w:val="28"/>
          <w:szCs w:val="28"/>
        </w:rPr>
        <w:t>                   </w:t>
      </w:r>
    </w:p>
    <w:p w:rsidR="00C230CC" w:rsidRPr="00B262FD" w:rsidRDefault="00C230CC" w:rsidP="00162B2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262FD">
        <w:rPr>
          <w:rFonts w:ascii="Times New Roman" w:hAnsi="Times New Roman"/>
          <w:b/>
          <w:sz w:val="28"/>
          <w:szCs w:val="28"/>
        </w:rPr>
        <w:t xml:space="preserve">Заступник </w:t>
      </w:r>
      <w:proofErr w:type="gramStart"/>
      <w:r w:rsidRPr="00B262FD">
        <w:rPr>
          <w:rFonts w:ascii="Times New Roman" w:hAnsi="Times New Roman"/>
          <w:b/>
          <w:sz w:val="28"/>
          <w:szCs w:val="28"/>
        </w:rPr>
        <w:t>м</w:t>
      </w:r>
      <w:proofErr w:type="gramEnd"/>
      <w:r w:rsidRPr="00B262FD">
        <w:rPr>
          <w:rFonts w:ascii="Times New Roman" w:hAnsi="Times New Roman"/>
          <w:b/>
          <w:sz w:val="28"/>
          <w:szCs w:val="28"/>
        </w:rPr>
        <w:t xml:space="preserve">іського голови з </w:t>
      </w:r>
      <w:proofErr w:type="spellStart"/>
      <w:r w:rsidRPr="00B262FD">
        <w:rPr>
          <w:rFonts w:ascii="Times New Roman" w:hAnsi="Times New Roman"/>
          <w:b/>
          <w:sz w:val="28"/>
          <w:szCs w:val="28"/>
        </w:rPr>
        <w:t>питань</w:t>
      </w:r>
      <w:proofErr w:type="spellEnd"/>
      <w:r w:rsidRPr="00B262FD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:rsidR="00C230CC" w:rsidRDefault="00C230CC" w:rsidP="00162B2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B262FD">
        <w:rPr>
          <w:rFonts w:ascii="Times New Roman" w:hAnsi="Times New Roman"/>
          <w:b/>
          <w:sz w:val="28"/>
          <w:szCs w:val="28"/>
        </w:rPr>
        <w:t>діяльності</w:t>
      </w:r>
      <w:proofErr w:type="spellEnd"/>
      <w:r w:rsidRPr="00B262F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262FD">
        <w:rPr>
          <w:rFonts w:ascii="Times New Roman" w:hAnsi="Times New Roman"/>
          <w:b/>
          <w:sz w:val="28"/>
          <w:szCs w:val="28"/>
        </w:rPr>
        <w:t>виконавчих</w:t>
      </w:r>
      <w:proofErr w:type="spellEnd"/>
      <w:r w:rsidRPr="00B262F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262FD">
        <w:rPr>
          <w:rFonts w:ascii="Times New Roman" w:hAnsi="Times New Roman"/>
          <w:b/>
          <w:sz w:val="28"/>
          <w:szCs w:val="28"/>
        </w:rPr>
        <w:t>органів</w:t>
      </w:r>
      <w:proofErr w:type="spellEnd"/>
      <w:r w:rsidRPr="00B262FD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proofErr w:type="spellStart"/>
      <w:r w:rsidRPr="00B262FD">
        <w:rPr>
          <w:rFonts w:ascii="Times New Roman" w:hAnsi="Times New Roman"/>
          <w:b/>
          <w:sz w:val="28"/>
          <w:szCs w:val="28"/>
        </w:rPr>
        <w:t>Н.П.Харченко</w:t>
      </w:r>
      <w:proofErr w:type="spellEnd"/>
    </w:p>
    <w:p w:rsidR="00162B2F" w:rsidRDefault="00162B2F" w:rsidP="00162B2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62B2F" w:rsidRPr="00162B2F" w:rsidRDefault="00162B2F" w:rsidP="00162B2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230CC" w:rsidRPr="00162B2F" w:rsidRDefault="00C230CC" w:rsidP="00C230CC">
      <w:pPr>
        <w:jc w:val="both"/>
        <w:rPr>
          <w:rFonts w:ascii="Times New Roman" w:hAnsi="Times New Roman"/>
          <w:i/>
          <w:sz w:val="20"/>
          <w:szCs w:val="20"/>
        </w:rPr>
      </w:pPr>
      <w:r w:rsidRPr="00162B2F">
        <w:rPr>
          <w:rFonts w:ascii="Times New Roman" w:hAnsi="Times New Roman"/>
          <w:i/>
          <w:sz w:val="20"/>
          <w:szCs w:val="20"/>
        </w:rPr>
        <w:t xml:space="preserve">Сторожева,35384 </w:t>
      </w:r>
    </w:p>
    <w:p w:rsidR="00C230CC" w:rsidRPr="00162B2F" w:rsidRDefault="00C230CC" w:rsidP="00C230CC">
      <w:pPr>
        <w:jc w:val="both"/>
        <w:rPr>
          <w:rFonts w:ascii="Times New Roman" w:hAnsi="Times New Roman"/>
          <w:i/>
          <w:sz w:val="20"/>
          <w:szCs w:val="20"/>
        </w:rPr>
      </w:pPr>
      <w:proofErr w:type="spellStart"/>
      <w:r w:rsidRPr="00162B2F">
        <w:rPr>
          <w:rFonts w:ascii="Times New Roman" w:hAnsi="Times New Roman"/>
          <w:i/>
          <w:sz w:val="20"/>
          <w:szCs w:val="20"/>
        </w:rPr>
        <w:t>Малюга</w:t>
      </w:r>
      <w:proofErr w:type="spellEnd"/>
      <w:r w:rsidRPr="00162B2F">
        <w:rPr>
          <w:rFonts w:ascii="Times New Roman" w:hAnsi="Times New Roman"/>
          <w:i/>
          <w:sz w:val="20"/>
          <w:szCs w:val="20"/>
        </w:rPr>
        <w:t>, 34192</w:t>
      </w:r>
    </w:p>
    <w:p w:rsidR="005F79FF" w:rsidRPr="00333A6E" w:rsidRDefault="005F79FF" w:rsidP="005F79FF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33A6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Pr="00333A6E">
        <w:rPr>
          <w:rFonts w:ascii="Times New Roman" w:hAnsi="Times New Roman" w:cs="Times New Roman"/>
          <w:sz w:val="24"/>
          <w:szCs w:val="24"/>
        </w:rPr>
        <w:t>   </w:t>
      </w:r>
      <w:r w:rsidRPr="00333A6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</w:t>
      </w:r>
      <w:r w:rsidRPr="00333A6E">
        <w:rPr>
          <w:rFonts w:ascii="Times New Roman" w:hAnsi="Times New Roman" w:cs="Times New Roman"/>
          <w:sz w:val="24"/>
          <w:szCs w:val="24"/>
        </w:rPr>
        <w:t>     </w:t>
      </w:r>
    </w:p>
    <w:p w:rsidR="005F79FF" w:rsidRPr="00333A6E" w:rsidRDefault="005F79FF" w:rsidP="005F79FF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4C62" w:rsidRDefault="005F79FF" w:rsidP="005D39E2">
      <w:pPr>
        <w:spacing w:line="20" w:lineRule="atLeast"/>
        <w:jc w:val="both"/>
        <w:rPr>
          <w:sz w:val="18"/>
          <w:szCs w:val="18"/>
          <w:lang w:val="uk-UA"/>
        </w:rPr>
      </w:pPr>
      <w:r w:rsidRPr="00333A6E">
        <w:rPr>
          <w:rFonts w:ascii="Times New Roman" w:hAnsi="Times New Roman" w:cs="Times New Roman"/>
          <w:sz w:val="24"/>
          <w:szCs w:val="24"/>
        </w:rPr>
        <w:t> </w:t>
      </w:r>
    </w:p>
    <w:p w:rsidR="00EC4472" w:rsidRDefault="00EC4472" w:rsidP="00EC4472">
      <w:pPr>
        <w:jc w:val="both"/>
        <w:rPr>
          <w:rFonts w:ascii="Times New Roman" w:hAnsi="Times New Roman"/>
          <w:sz w:val="28"/>
          <w:szCs w:val="28"/>
        </w:rPr>
      </w:pPr>
    </w:p>
    <w:sectPr w:rsidR="00EC4472" w:rsidSect="00B262FD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2">
    <w:nsid w:val="26195823"/>
    <w:multiLevelType w:val="hybridMultilevel"/>
    <w:tmpl w:val="DA2EC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75354"/>
    <w:multiLevelType w:val="hybridMultilevel"/>
    <w:tmpl w:val="BBB457DC"/>
    <w:lvl w:ilvl="0" w:tplc="61383280">
      <w:start w:val="199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51B7"/>
    <w:rsid w:val="00007453"/>
    <w:rsid w:val="00010730"/>
    <w:rsid w:val="00016B39"/>
    <w:rsid w:val="00041522"/>
    <w:rsid w:val="00052646"/>
    <w:rsid w:val="0008354A"/>
    <w:rsid w:val="000B16BB"/>
    <w:rsid w:val="000B4D56"/>
    <w:rsid w:val="000B5599"/>
    <w:rsid w:val="000C045F"/>
    <w:rsid w:val="000C0565"/>
    <w:rsid w:val="000C490B"/>
    <w:rsid w:val="000C55A1"/>
    <w:rsid w:val="000D1C60"/>
    <w:rsid w:val="000D2773"/>
    <w:rsid w:val="000D4F5A"/>
    <w:rsid w:val="000D50E5"/>
    <w:rsid w:val="000F4964"/>
    <w:rsid w:val="00105521"/>
    <w:rsid w:val="0012497B"/>
    <w:rsid w:val="00135BAB"/>
    <w:rsid w:val="00143471"/>
    <w:rsid w:val="00162B2F"/>
    <w:rsid w:val="00165093"/>
    <w:rsid w:val="0017103D"/>
    <w:rsid w:val="00186006"/>
    <w:rsid w:val="001E5FCC"/>
    <w:rsid w:val="00216EAC"/>
    <w:rsid w:val="00217D62"/>
    <w:rsid w:val="00283E5C"/>
    <w:rsid w:val="0029346C"/>
    <w:rsid w:val="002A6695"/>
    <w:rsid w:val="002A7B93"/>
    <w:rsid w:val="002E150A"/>
    <w:rsid w:val="002E5C91"/>
    <w:rsid w:val="00300C35"/>
    <w:rsid w:val="0030790C"/>
    <w:rsid w:val="00333A6E"/>
    <w:rsid w:val="00373AFB"/>
    <w:rsid w:val="003B02E4"/>
    <w:rsid w:val="003E6541"/>
    <w:rsid w:val="003F5E95"/>
    <w:rsid w:val="00400C9C"/>
    <w:rsid w:val="00427E39"/>
    <w:rsid w:val="0043411C"/>
    <w:rsid w:val="00447F08"/>
    <w:rsid w:val="00457EF6"/>
    <w:rsid w:val="00487E72"/>
    <w:rsid w:val="00490454"/>
    <w:rsid w:val="004A7CC7"/>
    <w:rsid w:val="004D0E17"/>
    <w:rsid w:val="004F0F10"/>
    <w:rsid w:val="004F6CB2"/>
    <w:rsid w:val="0050690F"/>
    <w:rsid w:val="00584C82"/>
    <w:rsid w:val="005865FB"/>
    <w:rsid w:val="005B1EE6"/>
    <w:rsid w:val="005B4680"/>
    <w:rsid w:val="005B4EA6"/>
    <w:rsid w:val="005C2DE7"/>
    <w:rsid w:val="005C6F12"/>
    <w:rsid w:val="005D39E2"/>
    <w:rsid w:val="005D73F5"/>
    <w:rsid w:val="005F79FF"/>
    <w:rsid w:val="00607EAB"/>
    <w:rsid w:val="00617146"/>
    <w:rsid w:val="006261E9"/>
    <w:rsid w:val="00627FC3"/>
    <w:rsid w:val="00645AD0"/>
    <w:rsid w:val="00646792"/>
    <w:rsid w:val="00667555"/>
    <w:rsid w:val="00674206"/>
    <w:rsid w:val="00683A0C"/>
    <w:rsid w:val="006F4FC4"/>
    <w:rsid w:val="007035A9"/>
    <w:rsid w:val="007579A6"/>
    <w:rsid w:val="0076661F"/>
    <w:rsid w:val="007951B7"/>
    <w:rsid w:val="007B2109"/>
    <w:rsid w:val="007B3748"/>
    <w:rsid w:val="007C441F"/>
    <w:rsid w:val="007E0307"/>
    <w:rsid w:val="007F6D16"/>
    <w:rsid w:val="00813B2B"/>
    <w:rsid w:val="00815536"/>
    <w:rsid w:val="008179BB"/>
    <w:rsid w:val="008553C4"/>
    <w:rsid w:val="00861C84"/>
    <w:rsid w:val="00895E2A"/>
    <w:rsid w:val="008A34A3"/>
    <w:rsid w:val="008B191A"/>
    <w:rsid w:val="008E4A5E"/>
    <w:rsid w:val="008F45C6"/>
    <w:rsid w:val="009026E2"/>
    <w:rsid w:val="00915E08"/>
    <w:rsid w:val="009161FF"/>
    <w:rsid w:val="0092304D"/>
    <w:rsid w:val="009261AC"/>
    <w:rsid w:val="009364E9"/>
    <w:rsid w:val="00944156"/>
    <w:rsid w:val="00971CE1"/>
    <w:rsid w:val="00984513"/>
    <w:rsid w:val="009A2AFD"/>
    <w:rsid w:val="009A405E"/>
    <w:rsid w:val="009B0BB3"/>
    <w:rsid w:val="009C7917"/>
    <w:rsid w:val="009F0F61"/>
    <w:rsid w:val="009F3979"/>
    <w:rsid w:val="00A05A7B"/>
    <w:rsid w:val="00A31259"/>
    <w:rsid w:val="00A333C1"/>
    <w:rsid w:val="00A65924"/>
    <w:rsid w:val="00A76BE1"/>
    <w:rsid w:val="00A951D8"/>
    <w:rsid w:val="00AD39FC"/>
    <w:rsid w:val="00B04C62"/>
    <w:rsid w:val="00B248B9"/>
    <w:rsid w:val="00B262FD"/>
    <w:rsid w:val="00B56ED3"/>
    <w:rsid w:val="00B75610"/>
    <w:rsid w:val="00B827F7"/>
    <w:rsid w:val="00B94F9C"/>
    <w:rsid w:val="00BA7D82"/>
    <w:rsid w:val="00BB0129"/>
    <w:rsid w:val="00BB33ED"/>
    <w:rsid w:val="00BB5F2E"/>
    <w:rsid w:val="00BC124D"/>
    <w:rsid w:val="00C05A64"/>
    <w:rsid w:val="00C230CC"/>
    <w:rsid w:val="00C41F3D"/>
    <w:rsid w:val="00C4403C"/>
    <w:rsid w:val="00C61604"/>
    <w:rsid w:val="00C82A41"/>
    <w:rsid w:val="00CB45FD"/>
    <w:rsid w:val="00CC13F3"/>
    <w:rsid w:val="00CD0A64"/>
    <w:rsid w:val="00D056DD"/>
    <w:rsid w:val="00D51750"/>
    <w:rsid w:val="00D62767"/>
    <w:rsid w:val="00D918BA"/>
    <w:rsid w:val="00D925C2"/>
    <w:rsid w:val="00DE3816"/>
    <w:rsid w:val="00DF2FA4"/>
    <w:rsid w:val="00E22B96"/>
    <w:rsid w:val="00E23546"/>
    <w:rsid w:val="00E2589A"/>
    <w:rsid w:val="00E544C1"/>
    <w:rsid w:val="00E63F27"/>
    <w:rsid w:val="00E65FC9"/>
    <w:rsid w:val="00E72EDD"/>
    <w:rsid w:val="00E80A1E"/>
    <w:rsid w:val="00E82699"/>
    <w:rsid w:val="00EB0449"/>
    <w:rsid w:val="00EB6290"/>
    <w:rsid w:val="00EB63AD"/>
    <w:rsid w:val="00EC2DE6"/>
    <w:rsid w:val="00EC4472"/>
    <w:rsid w:val="00F115D2"/>
    <w:rsid w:val="00F562AE"/>
    <w:rsid w:val="00F67623"/>
    <w:rsid w:val="00F712EC"/>
    <w:rsid w:val="00F736C0"/>
    <w:rsid w:val="00FA000C"/>
    <w:rsid w:val="00FD3AAB"/>
    <w:rsid w:val="00FE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610"/>
  </w:style>
  <w:style w:type="paragraph" w:styleId="1">
    <w:name w:val="heading 1"/>
    <w:basedOn w:val="a"/>
    <w:link w:val="10"/>
    <w:uiPriority w:val="9"/>
    <w:qFormat/>
    <w:rsid w:val="007951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951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51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951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7951B7"/>
  </w:style>
  <w:style w:type="character" w:styleId="a3">
    <w:name w:val="Hyperlink"/>
    <w:basedOn w:val="a0"/>
    <w:uiPriority w:val="99"/>
    <w:unhideWhenUsed/>
    <w:rsid w:val="007951B7"/>
    <w:rPr>
      <w:color w:val="0000FF"/>
      <w:u w:val="single"/>
    </w:rPr>
  </w:style>
  <w:style w:type="paragraph" w:customStyle="1" w:styleId="default">
    <w:name w:val="default"/>
    <w:basedOn w:val="a"/>
    <w:rsid w:val="00795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95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95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795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951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B1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16BB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3079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9">
    <w:name w:val="Название Знак"/>
    <w:basedOn w:val="a0"/>
    <w:link w:val="a8"/>
    <w:rsid w:val="0030790C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B45F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5FD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8401E-5110-4CD2-87FC-C2393B753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2</Pages>
  <Words>3133</Words>
  <Characters>1787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Станция1</dc:creator>
  <cp:keywords/>
  <dc:description/>
  <cp:lastModifiedBy>7</cp:lastModifiedBy>
  <cp:revision>143</cp:revision>
  <cp:lastPrinted>2017-03-06T08:39:00Z</cp:lastPrinted>
  <dcterms:created xsi:type="dcterms:W3CDTF">2016-08-04T06:52:00Z</dcterms:created>
  <dcterms:modified xsi:type="dcterms:W3CDTF">2017-03-29T05:36:00Z</dcterms:modified>
</cp:coreProperties>
</file>